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3FF96" w14:textId="77777777" w:rsidR="00B35133" w:rsidRDefault="001627E3" w:rsidP="00B35133">
      <w:pPr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93867FA" wp14:editId="03F9E6D2">
            <wp:simplePos x="0" y="0"/>
            <wp:positionH relativeFrom="column">
              <wp:posOffset>597535</wp:posOffset>
            </wp:positionH>
            <wp:positionV relativeFrom="paragraph">
              <wp:posOffset>-833120</wp:posOffset>
            </wp:positionV>
            <wp:extent cx="4137025" cy="1336040"/>
            <wp:effectExtent l="0" t="0" r="3175" b="10160"/>
            <wp:wrapThrough wrapText="bothSides">
              <wp:wrapPolygon edited="0">
                <wp:start x="0" y="0"/>
                <wp:lineTo x="0" y="21354"/>
                <wp:lineTo x="21484" y="21354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0E7AD" w14:textId="77777777" w:rsidR="00B35133" w:rsidRDefault="00B35133" w:rsidP="00B35133">
      <w:pPr>
        <w:jc w:val="center"/>
        <w:rPr>
          <w:b/>
        </w:rPr>
      </w:pPr>
    </w:p>
    <w:p w14:paraId="1F248495" w14:textId="77777777" w:rsidR="001627E3" w:rsidRDefault="001627E3" w:rsidP="001627E3">
      <w:pPr>
        <w:rPr>
          <w:b/>
        </w:rPr>
      </w:pPr>
    </w:p>
    <w:p w14:paraId="56FF0C76" w14:textId="77777777" w:rsidR="001627E3" w:rsidRDefault="001627E3" w:rsidP="001627E3">
      <w:pPr>
        <w:jc w:val="right"/>
        <w:rPr>
          <w:b/>
        </w:rPr>
      </w:pPr>
      <w:r w:rsidRPr="006960C2">
        <w:rPr>
          <w:b/>
          <w:color w:val="365F91"/>
          <w:sz w:val="20"/>
        </w:rPr>
        <w:t>Advancing Excellence in Sport Management Education</w:t>
      </w:r>
    </w:p>
    <w:p w14:paraId="118DFDE3" w14:textId="77777777" w:rsidR="001627E3" w:rsidRDefault="001627E3" w:rsidP="00B35133">
      <w:pPr>
        <w:jc w:val="center"/>
        <w:rPr>
          <w:b/>
        </w:rPr>
      </w:pPr>
    </w:p>
    <w:p w14:paraId="0F5199FA" w14:textId="77777777" w:rsidR="00202F0A" w:rsidRDefault="001D0A22" w:rsidP="00B35133">
      <w:pPr>
        <w:jc w:val="center"/>
        <w:rPr>
          <w:b/>
        </w:rPr>
      </w:pPr>
      <w:r w:rsidRPr="00B35133">
        <w:rPr>
          <w:b/>
        </w:rPr>
        <w:t>Commission on Sport Management Accreditation</w:t>
      </w:r>
    </w:p>
    <w:p w14:paraId="488CBB40" w14:textId="77777777" w:rsidR="001627E3" w:rsidRPr="00B35133" w:rsidRDefault="001627E3" w:rsidP="00297C55">
      <w:pPr>
        <w:rPr>
          <w:b/>
        </w:rPr>
      </w:pPr>
    </w:p>
    <w:p w14:paraId="59F85F43" w14:textId="77777777" w:rsidR="001D0A22" w:rsidRPr="00B35133" w:rsidRDefault="001627E3" w:rsidP="00B35133">
      <w:pPr>
        <w:jc w:val="center"/>
        <w:rPr>
          <w:b/>
        </w:rPr>
      </w:pPr>
      <w:r>
        <w:rPr>
          <w:b/>
        </w:rPr>
        <w:t xml:space="preserve">Board of </w:t>
      </w:r>
      <w:r w:rsidR="001D0A22" w:rsidRPr="00B35133">
        <w:rPr>
          <w:b/>
        </w:rPr>
        <w:t>Commission</w:t>
      </w:r>
      <w:r>
        <w:rPr>
          <w:b/>
        </w:rPr>
        <w:t>ers</w:t>
      </w:r>
      <w:r w:rsidR="001D0A22" w:rsidRPr="00B35133">
        <w:rPr>
          <w:b/>
        </w:rPr>
        <w:t xml:space="preserve"> </w:t>
      </w:r>
      <w:r w:rsidR="00B35133" w:rsidRPr="00B35133">
        <w:rPr>
          <w:b/>
        </w:rPr>
        <w:t xml:space="preserve">Accreditation </w:t>
      </w:r>
      <w:r w:rsidR="001D0A22" w:rsidRPr="00B35133">
        <w:rPr>
          <w:b/>
        </w:rPr>
        <w:t>Actions</w:t>
      </w:r>
    </w:p>
    <w:p w14:paraId="286B8574" w14:textId="77777777" w:rsidR="001D0A22" w:rsidRDefault="001D0A22"/>
    <w:p w14:paraId="3FEB6D23" w14:textId="67C219EB" w:rsidR="001D0A22" w:rsidRDefault="00384188" w:rsidP="00CF57FF">
      <w:pPr>
        <w:jc w:val="center"/>
        <w:rPr>
          <w:b/>
        </w:rPr>
      </w:pPr>
      <w:r>
        <w:rPr>
          <w:b/>
        </w:rPr>
        <w:t>November 20, 2014</w:t>
      </w:r>
      <w:r w:rsidR="001627E3">
        <w:rPr>
          <w:b/>
        </w:rPr>
        <w:t xml:space="preserve"> </w:t>
      </w:r>
      <w:r>
        <w:rPr>
          <w:b/>
        </w:rPr>
        <w:t>Meeting</w:t>
      </w:r>
    </w:p>
    <w:p w14:paraId="191AEE54" w14:textId="4A899644" w:rsidR="001627E3" w:rsidRDefault="00384188" w:rsidP="00384188">
      <w:pPr>
        <w:jc w:val="center"/>
        <w:rPr>
          <w:b/>
        </w:rPr>
      </w:pPr>
      <w:r>
        <w:rPr>
          <w:b/>
        </w:rPr>
        <w:t>December 22, 2014</w:t>
      </w:r>
      <w:r w:rsidR="001627E3">
        <w:rPr>
          <w:b/>
        </w:rPr>
        <w:t xml:space="preserve"> Conference Call</w:t>
      </w:r>
    </w:p>
    <w:p w14:paraId="1B56815A" w14:textId="77777777" w:rsidR="00384188" w:rsidRPr="008A6C9F" w:rsidRDefault="00384188" w:rsidP="0038418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35133" w:rsidRPr="00406048" w14:paraId="61CD9A02" w14:textId="77777777" w:rsidTr="00B35133">
        <w:tc>
          <w:tcPr>
            <w:tcW w:w="8856" w:type="dxa"/>
            <w:gridSpan w:val="3"/>
          </w:tcPr>
          <w:p w14:paraId="3935D8DE" w14:textId="77777777" w:rsidR="00B35133" w:rsidRPr="00406048" w:rsidRDefault="00B35133" w:rsidP="00B35133">
            <w:pPr>
              <w:jc w:val="center"/>
              <w:rPr>
                <w:b/>
              </w:rPr>
            </w:pPr>
            <w:r w:rsidRPr="00406048">
              <w:rPr>
                <w:b/>
              </w:rPr>
              <w:t>Candidacy Status Decisions</w:t>
            </w:r>
          </w:p>
        </w:tc>
      </w:tr>
      <w:tr w:rsidR="00B35133" w:rsidRPr="00406048" w14:paraId="2E600018" w14:textId="77777777" w:rsidTr="00B35133">
        <w:tc>
          <w:tcPr>
            <w:tcW w:w="2952" w:type="dxa"/>
          </w:tcPr>
          <w:p w14:paraId="279A2501" w14:textId="6BE1AB81" w:rsidR="00B35133" w:rsidRPr="00406048" w:rsidRDefault="00384188" w:rsidP="00B35133">
            <w:r w:rsidRPr="00406048">
              <w:t>Louisiana State University</w:t>
            </w:r>
          </w:p>
        </w:tc>
        <w:tc>
          <w:tcPr>
            <w:tcW w:w="2952" w:type="dxa"/>
          </w:tcPr>
          <w:p w14:paraId="6D5D2E28" w14:textId="18C9208F" w:rsidR="0066128D" w:rsidRPr="00406048" w:rsidRDefault="0066128D" w:rsidP="0066128D">
            <w:pPr>
              <w:rPr>
                <w:bCs/>
              </w:rPr>
            </w:pPr>
            <w:r w:rsidRPr="00406048">
              <w:rPr>
                <w:bCs/>
              </w:rPr>
              <w:t>- Bachelor of Science in Sport Administration</w:t>
            </w:r>
          </w:p>
          <w:p w14:paraId="2AC0A440" w14:textId="76F2BB47" w:rsidR="0066128D" w:rsidRPr="00406048" w:rsidRDefault="0066128D" w:rsidP="0066128D">
            <w:pPr>
              <w:rPr>
                <w:bCs/>
              </w:rPr>
            </w:pPr>
            <w:r w:rsidRPr="00406048">
              <w:rPr>
                <w:bCs/>
              </w:rPr>
              <w:t>- Master of Science, Kinesiology, specialization in Sport Management</w:t>
            </w:r>
          </w:p>
          <w:p w14:paraId="5F8A6EE1" w14:textId="59078EDF" w:rsidR="00B35133" w:rsidRPr="00406048" w:rsidRDefault="0066128D" w:rsidP="00B35133">
            <w:pPr>
              <w:rPr>
                <w:b/>
                <w:bCs/>
              </w:rPr>
            </w:pPr>
            <w:r w:rsidRPr="00406048">
              <w:rPr>
                <w:bCs/>
              </w:rPr>
              <w:t>- Doctor of Philosophy, Kinesiology, specialization in Sport Management</w:t>
            </w:r>
          </w:p>
        </w:tc>
        <w:tc>
          <w:tcPr>
            <w:tcW w:w="2952" w:type="dxa"/>
          </w:tcPr>
          <w:p w14:paraId="5CCC8D92" w14:textId="32A63EFE" w:rsidR="00B35133" w:rsidRPr="00406048" w:rsidRDefault="00384188" w:rsidP="00B35133">
            <w:r w:rsidRPr="00406048">
              <w:t>Granted</w:t>
            </w:r>
          </w:p>
        </w:tc>
      </w:tr>
      <w:tr w:rsidR="008A6C9F" w:rsidRPr="00406048" w14:paraId="54D31189" w14:textId="77777777" w:rsidTr="001627E3">
        <w:tc>
          <w:tcPr>
            <w:tcW w:w="2952" w:type="dxa"/>
          </w:tcPr>
          <w:p w14:paraId="33F05B55" w14:textId="2578F1C2" w:rsidR="008A6C9F" w:rsidRPr="00406048" w:rsidRDefault="00384188" w:rsidP="008A6C9F">
            <w:r w:rsidRPr="00406048">
              <w:t>Saint John Fisher College</w:t>
            </w:r>
          </w:p>
        </w:tc>
        <w:tc>
          <w:tcPr>
            <w:tcW w:w="2952" w:type="dxa"/>
          </w:tcPr>
          <w:p w14:paraId="26EC91B7" w14:textId="73ABEF39" w:rsidR="008A6C9F" w:rsidRPr="00406048" w:rsidRDefault="0066128D" w:rsidP="008A6C9F">
            <w:pPr>
              <w:rPr>
                <w:bCs/>
              </w:rPr>
            </w:pPr>
            <w:r w:rsidRPr="00406048">
              <w:rPr>
                <w:bCs/>
              </w:rPr>
              <w:t>Bachelor of Science, Sport Management</w:t>
            </w:r>
          </w:p>
        </w:tc>
        <w:tc>
          <w:tcPr>
            <w:tcW w:w="2952" w:type="dxa"/>
          </w:tcPr>
          <w:p w14:paraId="5C9ED80B" w14:textId="77777777" w:rsidR="008A6C9F" w:rsidRPr="00406048" w:rsidRDefault="008A6C9F" w:rsidP="008A6C9F">
            <w:r w:rsidRPr="00406048">
              <w:t>Granted</w:t>
            </w:r>
          </w:p>
        </w:tc>
      </w:tr>
      <w:tr w:rsidR="00CF57FF" w:rsidRPr="00406048" w14:paraId="37EB43FE" w14:textId="77777777" w:rsidTr="001627E3">
        <w:tc>
          <w:tcPr>
            <w:tcW w:w="8856" w:type="dxa"/>
            <w:gridSpan w:val="3"/>
          </w:tcPr>
          <w:p w14:paraId="3879E8F8" w14:textId="77777777" w:rsidR="00CF57FF" w:rsidRPr="00406048" w:rsidRDefault="00CF57FF" w:rsidP="008A6C9F">
            <w:pPr>
              <w:jc w:val="center"/>
              <w:rPr>
                <w:b/>
              </w:rPr>
            </w:pPr>
          </w:p>
        </w:tc>
      </w:tr>
      <w:tr w:rsidR="008A6C9F" w:rsidRPr="00406048" w14:paraId="1DCBC61E" w14:textId="77777777" w:rsidTr="001627E3">
        <w:tc>
          <w:tcPr>
            <w:tcW w:w="8856" w:type="dxa"/>
            <w:gridSpan w:val="3"/>
          </w:tcPr>
          <w:p w14:paraId="579C2F34" w14:textId="77777777" w:rsidR="008A6C9F" w:rsidRPr="00406048" w:rsidRDefault="008A6C9F" w:rsidP="008A6C9F">
            <w:pPr>
              <w:jc w:val="center"/>
              <w:rPr>
                <w:b/>
              </w:rPr>
            </w:pPr>
            <w:r w:rsidRPr="00406048">
              <w:rPr>
                <w:b/>
              </w:rPr>
              <w:t>Accreditation Status Decisions</w:t>
            </w:r>
          </w:p>
        </w:tc>
      </w:tr>
      <w:tr w:rsidR="00B35133" w:rsidRPr="00406048" w14:paraId="40131237" w14:textId="77777777" w:rsidTr="00B35133">
        <w:tc>
          <w:tcPr>
            <w:tcW w:w="2952" w:type="dxa"/>
          </w:tcPr>
          <w:p w14:paraId="2D7C39C7" w14:textId="1E47AC92" w:rsidR="00B35133" w:rsidRPr="00406048" w:rsidRDefault="008A6C9F" w:rsidP="00B35133">
            <w:r w:rsidRPr="00406048">
              <w:t>University</w:t>
            </w:r>
            <w:r w:rsidR="00FA0860" w:rsidRPr="00406048">
              <w:t xml:space="preserve"> of Mount Union</w:t>
            </w:r>
          </w:p>
        </w:tc>
        <w:tc>
          <w:tcPr>
            <w:tcW w:w="2952" w:type="dxa"/>
          </w:tcPr>
          <w:p w14:paraId="11C148B5" w14:textId="71B3690C" w:rsidR="00B35133" w:rsidRPr="00406048" w:rsidRDefault="008C25A1" w:rsidP="008C25A1">
            <w:pPr>
              <w:pStyle w:val="BodyTextIndent"/>
              <w:tabs>
                <w:tab w:val="clear" w:pos="1800"/>
              </w:tabs>
              <w:ind w:left="0"/>
              <w:jc w:val="left"/>
              <w:rPr>
                <w:rFonts w:asciiTheme="minorHAnsi" w:hAnsiTheme="minorHAnsi"/>
                <w:b w:val="0"/>
                <w:color w:val="000000"/>
              </w:rPr>
            </w:pPr>
            <w:r w:rsidRPr="00406048">
              <w:rPr>
                <w:rFonts w:asciiTheme="minorHAnsi" w:hAnsiTheme="minorHAnsi"/>
                <w:b w:val="0"/>
                <w:color w:val="000000"/>
              </w:rPr>
              <w:t>Bachelor of Arts in Sport Business</w:t>
            </w:r>
          </w:p>
        </w:tc>
        <w:tc>
          <w:tcPr>
            <w:tcW w:w="2952" w:type="dxa"/>
          </w:tcPr>
          <w:p w14:paraId="3F0F112F" w14:textId="1C0D5B75" w:rsidR="00B35133" w:rsidRPr="00406048" w:rsidRDefault="008C25A1" w:rsidP="00B35133">
            <w:r w:rsidRPr="00406048">
              <w:t>Accredited with Notes*</w:t>
            </w:r>
          </w:p>
        </w:tc>
      </w:tr>
      <w:tr w:rsidR="00B35133" w:rsidRPr="00406048" w14:paraId="58DE7236" w14:textId="77777777" w:rsidTr="00B35133">
        <w:tc>
          <w:tcPr>
            <w:tcW w:w="2952" w:type="dxa"/>
          </w:tcPr>
          <w:p w14:paraId="36AE8F2A" w14:textId="2179751F" w:rsidR="00B35133" w:rsidRPr="00406048" w:rsidRDefault="00FA0860" w:rsidP="00B35133">
            <w:proofErr w:type="spellStart"/>
            <w:r w:rsidRPr="00406048">
              <w:t>Lasell</w:t>
            </w:r>
            <w:proofErr w:type="spellEnd"/>
            <w:r w:rsidRPr="00406048">
              <w:t xml:space="preserve"> College</w:t>
            </w:r>
          </w:p>
        </w:tc>
        <w:tc>
          <w:tcPr>
            <w:tcW w:w="2952" w:type="dxa"/>
          </w:tcPr>
          <w:p w14:paraId="61B70729" w14:textId="1DB38446" w:rsidR="00B35133" w:rsidRPr="00406048" w:rsidRDefault="00967FAD" w:rsidP="00967FAD">
            <w:pPr>
              <w:pStyle w:val="BodyTextIndent"/>
              <w:tabs>
                <w:tab w:val="clear" w:pos="1800"/>
              </w:tabs>
              <w:ind w:left="0"/>
              <w:jc w:val="left"/>
              <w:rPr>
                <w:rFonts w:asciiTheme="minorHAnsi" w:hAnsiTheme="minorHAnsi"/>
                <w:b w:val="0"/>
                <w:color w:val="000000"/>
              </w:rPr>
            </w:pPr>
            <w:r w:rsidRPr="00406048">
              <w:rPr>
                <w:rFonts w:asciiTheme="minorHAnsi" w:hAnsiTheme="minorHAnsi"/>
                <w:b w:val="0"/>
                <w:color w:val="000000"/>
              </w:rPr>
              <w:t>Bachelor of Science, Sport Management**</w:t>
            </w:r>
          </w:p>
        </w:tc>
        <w:tc>
          <w:tcPr>
            <w:tcW w:w="2952" w:type="dxa"/>
          </w:tcPr>
          <w:p w14:paraId="459AA5FB" w14:textId="5BAFECE1" w:rsidR="00B35133" w:rsidRPr="00406048" w:rsidRDefault="00967FAD" w:rsidP="00B35133">
            <w:r w:rsidRPr="00406048">
              <w:t>Accredited with Notes*</w:t>
            </w:r>
          </w:p>
        </w:tc>
      </w:tr>
      <w:tr w:rsidR="00B35133" w:rsidRPr="00406048" w14:paraId="42F40FC8" w14:textId="77777777" w:rsidTr="00B35133">
        <w:tc>
          <w:tcPr>
            <w:tcW w:w="2952" w:type="dxa"/>
          </w:tcPr>
          <w:p w14:paraId="68D06E43" w14:textId="1050A3D9" w:rsidR="00B35133" w:rsidRPr="00406048" w:rsidRDefault="008A6C9F" w:rsidP="00B35133">
            <w:r w:rsidRPr="00406048">
              <w:t>University</w:t>
            </w:r>
            <w:r w:rsidR="00FA0860" w:rsidRPr="00406048">
              <w:t xml:space="preserve"> of North Florida</w:t>
            </w:r>
          </w:p>
        </w:tc>
        <w:tc>
          <w:tcPr>
            <w:tcW w:w="2952" w:type="dxa"/>
          </w:tcPr>
          <w:p w14:paraId="1F22E8B8" w14:textId="765F8B85" w:rsidR="00B35133" w:rsidRPr="00406048" w:rsidRDefault="00967FAD" w:rsidP="00967FAD">
            <w:pPr>
              <w:pStyle w:val="BodyTextIndent"/>
              <w:tabs>
                <w:tab w:val="clear" w:pos="1800"/>
              </w:tabs>
              <w:ind w:left="0"/>
              <w:jc w:val="left"/>
              <w:rPr>
                <w:rFonts w:asciiTheme="minorHAnsi" w:hAnsiTheme="minorHAnsi"/>
                <w:b w:val="0"/>
                <w:color w:val="000000"/>
              </w:rPr>
            </w:pPr>
            <w:r w:rsidRPr="00406048">
              <w:rPr>
                <w:rFonts w:asciiTheme="minorHAnsi" w:hAnsiTheme="minorHAnsi"/>
                <w:b w:val="0"/>
                <w:color w:val="000000"/>
              </w:rPr>
              <w:t>Bachelor of Science in Sport Management</w:t>
            </w:r>
          </w:p>
        </w:tc>
        <w:tc>
          <w:tcPr>
            <w:tcW w:w="2952" w:type="dxa"/>
          </w:tcPr>
          <w:p w14:paraId="19468F4C" w14:textId="08116473" w:rsidR="00B35133" w:rsidRPr="00406048" w:rsidRDefault="00967FAD" w:rsidP="00B35133">
            <w:r w:rsidRPr="00406048">
              <w:t>Accredited with Notes*</w:t>
            </w:r>
          </w:p>
        </w:tc>
      </w:tr>
      <w:tr w:rsidR="008A6C9F" w:rsidRPr="00406048" w14:paraId="4F1F54B4" w14:textId="77777777" w:rsidTr="00B35133">
        <w:tc>
          <w:tcPr>
            <w:tcW w:w="2952" w:type="dxa"/>
          </w:tcPr>
          <w:p w14:paraId="280E35D6" w14:textId="2870F95C" w:rsidR="008A6C9F" w:rsidRPr="00406048" w:rsidRDefault="00FA0860" w:rsidP="00B35133">
            <w:r w:rsidRPr="00406048">
              <w:t>Western New England</w:t>
            </w:r>
            <w:r w:rsidR="008A6C9F" w:rsidRPr="00406048">
              <w:t xml:space="preserve"> University</w:t>
            </w:r>
          </w:p>
        </w:tc>
        <w:tc>
          <w:tcPr>
            <w:tcW w:w="2952" w:type="dxa"/>
          </w:tcPr>
          <w:p w14:paraId="443425D6" w14:textId="6C2BA0A7" w:rsidR="008A6C9F" w:rsidRPr="00406048" w:rsidRDefault="00C11999" w:rsidP="00C11999">
            <w:pPr>
              <w:pStyle w:val="BodyTextIndent"/>
              <w:tabs>
                <w:tab w:val="clear" w:pos="1800"/>
              </w:tabs>
              <w:ind w:left="0"/>
              <w:jc w:val="left"/>
              <w:rPr>
                <w:rFonts w:asciiTheme="minorHAnsi" w:hAnsiTheme="minorHAnsi"/>
                <w:b w:val="0"/>
                <w:color w:val="000000"/>
              </w:rPr>
            </w:pPr>
            <w:r w:rsidRPr="00406048">
              <w:rPr>
                <w:rFonts w:asciiTheme="minorHAnsi" w:hAnsiTheme="minorHAnsi"/>
                <w:b w:val="0"/>
                <w:color w:val="000000"/>
              </w:rPr>
              <w:t>Bachelor of Business Administrati</w:t>
            </w:r>
            <w:bookmarkStart w:id="0" w:name="_GoBack"/>
            <w:bookmarkEnd w:id="0"/>
            <w:r w:rsidRPr="00406048">
              <w:rPr>
                <w:rFonts w:asciiTheme="minorHAnsi" w:hAnsiTheme="minorHAnsi"/>
                <w:b w:val="0"/>
                <w:color w:val="000000"/>
              </w:rPr>
              <w:t>on in Sport Management</w:t>
            </w:r>
          </w:p>
        </w:tc>
        <w:tc>
          <w:tcPr>
            <w:tcW w:w="2952" w:type="dxa"/>
          </w:tcPr>
          <w:p w14:paraId="1F9C6D71" w14:textId="41FF342D" w:rsidR="008A6C9F" w:rsidRPr="00406048" w:rsidRDefault="008A6C9F" w:rsidP="00B35133">
            <w:r w:rsidRPr="00406048">
              <w:t>Accredited with Notes</w:t>
            </w:r>
            <w:r w:rsidR="0047252C" w:rsidRPr="00406048">
              <w:t>*</w:t>
            </w:r>
            <w:r w:rsidR="00967FAD" w:rsidRPr="00406048">
              <w:t xml:space="preserve"> and Commendations***</w:t>
            </w:r>
          </w:p>
        </w:tc>
      </w:tr>
      <w:tr w:rsidR="00384188" w:rsidRPr="00406048" w14:paraId="23B04521" w14:textId="77777777" w:rsidTr="00B35133">
        <w:tc>
          <w:tcPr>
            <w:tcW w:w="2952" w:type="dxa"/>
          </w:tcPr>
          <w:p w14:paraId="7303DC42" w14:textId="111B0E26" w:rsidR="00384188" w:rsidRPr="00406048" w:rsidRDefault="00FA0860" w:rsidP="00B35133">
            <w:r w:rsidRPr="00406048">
              <w:t>Bowling Green State University</w:t>
            </w:r>
          </w:p>
        </w:tc>
        <w:tc>
          <w:tcPr>
            <w:tcW w:w="2952" w:type="dxa"/>
          </w:tcPr>
          <w:p w14:paraId="7625B1FB" w14:textId="4B1DF551" w:rsidR="00384188" w:rsidRPr="00406048" w:rsidRDefault="00E97DD7" w:rsidP="00E97DD7">
            <w:pPr>
              <w:pStyle w:val="BodyTextIndent"/>
              <w:tabs>
                <w:tab w:val="clear" w:pos="1800"/>
              </w:tabs>
              <w:ind w:left="0"/>
              <w:jc w:val="left"/>
              <w:outlineLvl w:val="0"/>
              <w:rPr>
                <w:rFonts w:asciiTheme="minorHAnsi" w:hAnsiTheme="minorHAnsi"/>
                <w:b w:val="0"/>
              </w:rPr>
            </w:pPr>
            <w:r w:rsidRPr="00406048">
              <w:rPr>
                <w:rFonts w:asciiTheme="minorHAnsi" w:hAnsiTheme="minorHAnsi"/>
                <w:b w:val="0"/>
              </w:rPr>
              <w:t>Master of Science in Education, Sport Administration Specialization****</w:t>
            </w:r>
          </w:p>
        </w:tc>
        <w:tc>
          <w:tcPr>
            <w:tcW w:w="2952" w:type="dxa"/>
          </w:tcPr>
          <w:p w14:paraId="1F29DA81" w14:textId="056524E5" w:rsidR="00384188" w:rsidRPr="00406048" w:rsidRDefault="00E97DD7" w:rsidP="00C11999">
            <w:r w:rsidRPr="00406048">
              <w:t xml:space="preserve">Accredited with </w:t>
            </w:r>
            <w:r w:rsidR="00C11999" w:rsidRPr="00406048">
              <w:t>Observations</w:t>
            </w:r>
            <w:r w:rsidRPr="00406048">
              <w:t>*</w:t>
            </w:r>
            <w:r w:rsidR="00C11999" w:rsidRPr="00406048">
              <w:t>****</w:t>
            </w:r>
          </w:p>
        </w:tc>
      </w:tr>
      <w:tr w:rsidR="00FA0860" w:rsidRPr="00406048" w14:paraId="2E82734F" w14:textId="77777777" w:rsidTr="00297C55">
        <w:tc>
          <w:tcPr>
            <w:tcW w:w="8856" w:type="dxa"/>
            <w:gridSpan w:val="3"/>
          </w:tcPr>
          <w:p w14:paraId="19B777FA" w14:textId="77777777" w:rsidR="00FA0860" w:rsidRPr="00406048" w:rsidRDefault="00FA0860" w:rsidP="00384188">
            <w:pPr>
              <w:jc w:val="center"/>
              <w:rPr>
                <w:b/>
              </w:rPr>
            </w:pPr>
          </w:p>
        </w:tc>
      </w:tr>
      <w:tr w:rsidR="00384188" w:rsidRPr="00406048" w14:paraId="7CB71477" w14:textId="77777777" w:rsidTr="00297C55">
        <w:tc>
          <w:tcPr>
            <w:tcW w:w="8856" w:type="dxa"/>
            <w:gridSpan w:val="3"/>
          </w:tcPr>
          <w:p w14:paraId="364E80FC" w14:textId="19FFDBE8" w:rsidR="00384188" w:rsidRPr="00406048" w:rsidRDefault="00384188" w:rsidP="00384188">
            <w:pPr>
              <w:jc w:val="center"/>
              <w:rPr>
                <w:b/>
              </w:rPr>
            </w:pPr>
            <w:r w:rsidRPr="00406048">
              <w:rPr>
                <w:b/>
              </w:rPr>
              <w:t>Scope of Accreditation Decisions</w:t>
            </w:r>
          </w:p>
        </w:tc>
      </w:tr>
      <w:tr w:rsidR="00384188" w:rsidRPr="00406048" w14:paraId="027FA70C" w14:textId="77777777" w:rsidTr="00297C55">
        <w:tc>
          <w:tcPr>
            <w:tcW w:w="2952" w:type="dxa"/>
          </w:tcPr>
          <w:p w14:paraId="6740D654" w14:textId="76381D7F" w:rsidR="00384188" w:rsidRPr="00406048" w:rsidRDefault="00384188" w:rsidP="00297C55">
            <w:r w:rsidRPr="00406048">
              <w:t>Central Michigan University</w:t>
            </w:r>
          </w:p>
        </w:tc>
        <w:tc>
          <w:tcPr>
            <w:tcW w:w="2952" w:type="dxa"/>
          </w:tcPr>
          <w:p w14:paraId="3D6B4CB3" w14:textId="61D07C6F" w:rsidR="00384188" w:rsidRPr="00406048" w:rsidRDefault="00384188" w:rsidP="00297C55">
            <w:r w:rsidRPr="00406048">
              <w:t>Termination of Master of Science in Sport Administration program</w:t>
            </w:r>
          </w:p>
        </w:tc>
        <w:tc>
          <w:tcPr>
            <w:tcW w:w="2952" w:type="dxa"/>
          </w:tcPr>
          <w:p w14:paraId="586A565A" w14:textId="1642A371" w:rsidR="00384188" w:rsidRPr="00406048" w:rsidRDefault="00384188" w:rsidP="00297C55">
            <w:r w:rsidRPr="00406048">
              <w:t>Accepted</w:t>
            </w:r>
          </w:p>
        </w:tc>
      </w:tr>
    </w:tbl>
    <w:p w14:paraId="4D70F022" w14:textId="6C6C9141" w:rsidR="0047252C" w:rsidRPr="00BF3392" w:rsidRDefault="0047252C">
      <w:pPr>
        <w:rPr>
          <w:rFonts w:ascii="Times New Roman" w:hAnsi="Times New Roman" w:cs="Times New Roman"/>
          <w:sz w:val="22"/>
          <w:szCs w:val="22"/>
        </w:rPr>
      </w:pPr>
      <w:r w:rsidRPr="00BF3392">
        <w:rPr>
          <w:rFonts w:ascii="Times New Roman" w:hAnsi="Times New Roman" w:cs="Times New Roman"/>
          <w:sz w:val="22"/>
          <w:szCs w:val="22"/>
        </w:rPr>
        <w:t xml:space="preserve">*Notes represent areas in which COSMA’s Accreditation Principles have not been fully met. The academic unit/sport management program is required to take action on Notes and has up to three years to eliminate the deficiencies identified in the Notes. Until the COSMA Board of </w:t>
      </w:r>
      <w:r w:rsidRPr="00BF3392">
        <w:rPr>
          <w:rFonts w:ascii="Times New Roman" w:hAnsi="Times New Roman" w:cs="Times New Roman"/>
          <w:sz w:val="22"/>
          <w:szCs w:val="22"/>
        </w:rPr>
        <w:lastRenderedPageBreak/>
        <w:t>Commissioners determines that these deficiencies have been eliminated, the progress made in ameliorating the deficiencies must be addressed each year in the academic unit/sport management program’s Annual Report to COSMA.</w:t>
      </w:r>
    </w:p>
    <w:p w14:paraId="0AE6213D" w14:textId="19A3B160" w:rsidR="00967FAD" w:rsidRPr="00C11999" w:rsidRDefault="00967FAD">
      <w:pPr>
        <w:rPr>
          <w:rFonts w:ascii="Times New Roman" w:hAnsi="Times New Roman" w:cs="Times New Roman"/>
          <w:sz w:val="22"/>
          <w:szCs w:val="22"/>
        </w:rPr>
      </w:pPr>
      <w:r w:rsidRPr="00BF3392">
        <w:rPr>
          <w:rFonts w:ascii="Times New Roman" w:hAnsi="Times New Roman" w:cs="Times New Roman"/>
          <w:sz w:val="22"/>
          <w:szCs w:val="22"/>
        </w:rPr>
        <w:t>**</w:t>
      </w:r>
      <w:proofErr w:type="spellStart"/>
      <w:r w:rsidRPr="00BF3392">
        <w:rPr>
          <w:rFonts w:ascii="Times New Roman" w:hAnsi="Times New Roman" w:cs="Times New Roman"/>
          <w:sz w:val="22"/>
          <w:szCs w:val="22"/>
        </w:rPr>
        <w:t>Lasell</w:t>
      </w:r>
      <w:proofErr w:type="spellEnd"/>
      <w:r w:rsidRPr="00BF3392">
        <w:rPr>
          <w:rFonts w:ascii="Times New Roman" w:hAnsi="Times New Roman" w:cs="Times New Roman"/>
          <w:sz w:val="22"/>
          <w:szCs w:val="22"/>
        </w:rPr>
        <w:t xml:space="preserve"> College’s Master of Science in Sport Management degree is NOT accredited by </w:t>
      </w:r>
      <w:r w:rsidRPr="00C11999">
        <w:rPr>
          <w:rFonts w:ascii="Times New Roman" w:hAnsi="Times New Roman" w:cs="Times New Roman"/>
          <w:sz w:val="22"/>
          <w:szCs w:val="22"/>
        </w:rPr>
        <w:t>COSMA.</w:t>
      </w:r>
    </w:p>
    <w:p w14:paraId="1A69E6AE" w14:textId="40EAC638" w:rsidR="00BF3392" w:rsidRPr="00C11999" w:rsidRDefault="00BF3392">
      <w:pPr>
        <w:rPr>
          <w:rFonts w:ascii="Times New Roman" w:hAnsi="Times New Roman" w:cs="Times New Roman"/>
          <w:sz w:val="22"/>
          <w:szCs w:val="22"/>
        </w:rPr>
      </w:pPr>
      <w:r w:rsidRPr="00C11999">
        <w:rPr>
          <w:rFonts w:ascii="Times New Roman" w:hAnsi="Times New Roman" w:cs="Times New Roman"/>
          <w:sz w:val="22"/>
          <w:szCs w:val="22"/>
        </w:rPr>
        <w:t>*** Commendations represent areas of excellence in which the academic unit/sport management program could be an example to other academic units/sport management programs.</w:t>
      </w:r>
    </w:p>
    <w:p w14:paraId="0B8F8ED8" w14:textId="4E976F16" w:rsidR="00E97DD7" w:rsidRPr="00C11999" w:rsidRDefault="00E97DD7">
      <w:pPr>
        <w:rPr>
          <w:rFonts w:ascii="Times New Roman" w:hAnsi="Times New Roman" w:cs="Times New Roman"/>
          <w:sz w:val="22"/>
          <w:szCs w:val="22"/>
        </w:rPr>
      </w:pPr>
      <w:r w:rsidRPr="00C11999">
        <w:rPr>
          <w:rFonts w:ascii="Times New Roman" w:hAnsi="Times New Roman" w:cs="Times New Roman"/>
          <w:sz w:val="22"/>
          <w:szCs w:val="22"/>
        </w:rPr>
        <w:t>**** BGSU’s Bachelor of Science in Education, Sport Management Program was accredited by COSMA May 28, 2014.</w:t>
      </w:r>
    </w:p>
    <w:p w14:paraId="144524F5" w14:textId="19AE2AF2" w:rsidR="00C11999" w:rsidRPr="00C11999" w:rsidRDefault="00C11999">
      <w:pPr>
        <w:rPr>
          <w:rFonts w:ascii="Times New Roman" w:hAnsi="Times New Roman" w:cs="Times New Roman"/>
          <w:sz w:val="22"/>
          <w:szCs w:val="22"/>
        </w:rPr>
      </w:pPr>
      <w:r w:rsidRPr="00C11999">
        <w:rPr>
          <w:rFonts w:ascii="Times New Roman" w:hAnsi="Times New Roman" w:cs="Times New Roman"/>
          <w:sz w:val="22"/>
          <w:szCs w:val="22"/>
        </w:rPr>
        <w:t>*****</w:t>
      </w:r>
      <w:r w:rsidRPr="00C11999">
        <w:rPr>
          <w:rFonts w:ascii="Times New Roman" w:hAnsi="Times New Roman"/>
          <w:sz w:val="22"/>
          <w:szCs w:val="22"/>
        </w:rPr>
        <w:t xml:space="preserve"> Observations are suggestions for improvement that are intended to assist the academic unit/sport management program in achieving excellence in sport management education. Action on observations is recommended, but not required.</w:t>
      </w:r>
    </w:p>
    <w:p w14:paraId="4216A4EF" w14:textId="77777777" w:rsidR="001D0A22" w:rsidRDefault="001D0A22"/>
    <w:sectPr w:rsidR="001D0A22" w:rsidSect="00FC5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7CF"/>
    <w:multiLevelType w:val="hybridMultilevel"/>
    <w:tmpl w:val="BD6A3C52"/>
    <w:lvl w:ilvl="0" w:tplc="6330AB0C">
      <w:start w:val="1"/>
      <w:numFmt w:val="decimal"/>
      <w:lvlText w:val="%1."/>
      <w:lvlJc w:val="left"/>
      <w:pPr>
        <w:ind w:left="1060" w:hanging="700"/>
      </w:pPr>
      <w:rPr>
        <w:rFonts w:hint="default"/>
        <w:b/>
      </w:rPr>
    </w:lvl>
    <w:lvl w:ilvl="1" w:tplc="6E8ED3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22"/>
    <w:rsid w:val="001627E3"/>
    <w:rsid w:val="001D0A22"/>
    <w:rsid w:val="00202F0A"/>
    <w:rsid w:val="00297C55"/>
    <w:rsid w:val="002F5D8F"/>
    <w:rsid w:val="00384188"/>
    <w:rsid w:val="003F5687"/>
    <w:rsid w:val="00406048"/>
    <w:rsid w:val="0047252C"/>
    <w:rsid w:val="005431A6"/>
    <w:rsid w:val="0066128D"/>
    <w:rsid w:val="007772AC"/>
    <w:rsid w:val="008A6C9F"/>
    <w:rsid w:val="008C25A1"/>
    <w:rsid w:val="00967FAD"/>
    <w:rsid w:val="00971471"/>
    <w:rsid w:val="00B35133"/>
    <w:rsid w:val="00BF3392"/>
    <w:rsid w:val="00C11999"/>
    <w:rsid w:val="00CC030A"/>
    <w:rsid w:val="00CF57FF"/>
    <w:rsid w:val="00E97DD7"/>
    <w:rsid w:val="00F1043A"/>
    <w:rsid w:val="00FA0860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CC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5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C25A1"/>
    <w:pPr>
      <w:widowControl w:val="0"/>
      <w:tabs>
        <w:tab w:val="left" w:pos="1800"/>
      </w:tabs>
      <w:suppressAutoHyphens/>
      <w:ind w:left="90"/>
      <w:jc w:val="both"/>
    </w:pPr>
    <w:rPr>
      <w:rFonts w:ascii="Times New Roman" w:eastAsia="Lucida Sans Unicode" w:hAnsi="Times New Roman" w:cs="Times New Roman"/>
      <w:b/>
      <w:kern w:val="1"/>
      <w:lang/>
    </w:rPr>
  </w:style>
  <w:style w:type="character" w:customStyle="1" w:styleId="BodyTextIndentChar">
    <w:name w:val="Body Text Indent Char"/>
    <w:basedOn w:val="DefaultParagraphFont"/>
    <w:link w:val="BodyTextIndent"/>
    <w:rsid w:val="008C25A1"/>
    <w:rPr>
      <w:rFonts w:ascii="Times New Roman" w:eastAsia="Lucida Sans Unicode" w:hAnsi="Times New Roman" w:cs="Times New Roman"/>
      <w:b/>
      <w:kern w:val="1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5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C25A1"/>
    <w:pPr>
      <w:widowControl w:val="0"/>
      <w:tabs>
        <w:tab w:val="left" w:pos="1800"/>
      </w:tabs>
      <w:suppressAutoHyphens/>
      <w:ind w:left="90"/>
      <w:jc w:val="both"/>
    </w:pPr>
    <w:rPr>
      <w:rFonts w:ascii="Times New Roman" w:eastAsia="Lucida Sans Unicode" w:hAnsi="Times New Roman" w:cs="Times New Roman"/>
      <w:b/>
      <w:kern w:val="1"/>
      <w:lang/>
    </w:rPr>
  </w:style>
  <w:style w:type="character" w:customStyle="1" w:styleId="BodyTextIndentChar">
    <w:name w:val="Body Text Indent Char"/>
    <w:basedOn w:val="DefaultParagraphFont"/>
    <w:link w:val="BodyTextIndent"/>
    <w:rsid w:val="008C25A1"/>
    <w:rPr>
      <w:rFonts w:ascii="Times New Roman" w:eastAsia="Lucida Sans Unicode" w:hAnsi="Times New Roman" w:cs="Times New Roman"/>
      <w:b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1988</Characters>
  <Application>Microsoft Macintosh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dc:description/>
  <cp:lastModifiedBy>Heather Alderman</cp:lastModifiedBy>
  <cp:revision>12</cp:revision>
  <dcterms:created xsi:type="dcterms:W3CDTF">2015-09-23T14:48:00Z</dcterms:created>
  <dcterms:modified xsi:type="dcterms:W3CDTF">2015-09-23T15:06:00Z</dcterms:modified>
</cp:coreProperties>
</file>